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3F55" w14:textId="42C5D634" w:rsidR="004F0DA8" w:rsidRPr="00330432" w:rsidRDefault="0072566E" w:rsidP="00AC5B82">
      <w:pPr>
        <w:jc w:val="center"/>
        <w:rPr>
          <w:rFonts w:ascii="ＭＳ 明朝" w:eastAsia="ＭＳ 明朝" w:hAnsi="ＭＳ 明朝"/>
          <w:sz w:val="28"/>
          <w:szCs w:val="28"/>
        </w:rPr>
      </w:pPr>
      <w:r w:rsidRPr="0072566E">
        <w:rPr>
          <w:rFonts w:ascii="ＭＳ 明朝" w:eastAsia="ＭＳ 明朝" w:hAnsi="ＭＳ 明朝" w:hint="eastAsia"/>
          <w:sz w:val="28"/>
          <w:szCs w:val="28"/>
        </w:rPr>
        <w:t>令和</w:t>
      </w:r>
      <w:r w:rsidR="009B5A33">
        <w:rPr>
          <w:rFonts w:ascii="ＭＳ 明朝" w:eastAsia="ＭＳ 明朝" w:hAnsi="ＭＳ 明朝" w:hint="eastAsia"/>
          <w:sz w:val="28"/>
          <w:szCs w:val="28"/>
        </w:rPr>
        <w:t>３</w:t>
      </w:r>
      <w:r w:rsidRPr="0072566E">
        <w:rPr>
          <w:rFonts w:ascii="ＭＳ 明朝" w:eastAsia="ＭＳ 明朝" w:hAnsi="ＭＳ 明朝" w:hint="eastAsia"/>
          <w:sz w:val="28"/>
          <w:szCs w:val="28"/>
        </w:rPr>
        <w:t>年度愛媛大学</w:t>
      </w:r>
      <w:r w:rsidR="0008428E">
        <w:rPr>
          <w:rFonts w:ascii="ＭＳ 明朝" w:eastAsia="ＭＳ 明朝" w:hAnsi="ＭＳ 明朝" w:hint="eastAsia"/>
          <w:sz w:val="28"/>
          <w:szCs w:val="28"/>
        </w:rPr>
        <w:t>教育学部教育諮問会議</w:t>
      </w:r>
      <w:r w:rsidR="00480B2A" w:rsidRPr="00330432">
        <w:rPr>
          <w:rFonts w:ascii="ＭＳ 明朝" w:eastAsia="ＭＳ 明朝" w:hAnsi="ＭＳ 明朝" w:hint="eastAsia"/>
          <w:sz w:val="28"/>
          <w:szCs w:val="28"/>
        </w:rPr>
        <w:t>（書面審議）</w:t>
      </w:r>
    </w:p>
    <w:p w14:paraId="5E6979B7" w14:textId="77777777" w:rsidR="00AC5B82" w:rsidRPr="00330432" w:rsidRDefault="00AC5B82" w:rsidP="00AC5B82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416" w:type="dxa"/>
        <w:tblInd w:w="4930" w:type="dxa"/>
        <w:tblLook w:val="04A0" w:firstRow="1" w:lastRow="0" w:firstColumn="1" w:lastColumn="0" w:noHBand="0" w:noVBand="1"/>
      </w:tblPr>
      <w:tblGrid>
        <w:gridCol w:w="1365"/>
        <w:gridCol w:w="3051"/>
      </w:tblGrid>
      <w:tr w:rsidR="00F62DB9" w:rsidRPr="00330432" w14:paraId="07FC5C33" w14:textId="77777777" w:rsidTr="00A10D84">
        <w:trPr>
          <w:trHeight w:val="708"/>
        </w:trPr>
        <w:tc>
          <w:tcPr>
            <w:tcW w:w="1365" w:type="dxa"/>
            <w:vAlign w:val="center"/>
          </w:tcPr>
          <w:p w14:paraId="0F6F5985" w14:textId="77777777" w:rsidR="00F62DB9" w:rsidRPr="00CE3756" w:rsidRDefault="009E23B1" w:rsidP="00480B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3756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480B2A" w:rsidRPr="00CE3756">
              <w:rPr>
                <w:rFonts w:ascii="ＭＳ 明朝" w:eastAsia="ＭＳ 明朝" w:hAnsi="ＭＳ 明朝" w:hint="eastAsia"/>
                <w:szCs w:val="21"/>
              </w:rPr>
              <w:t>署名</w:t>
            </w:r>
          </w:p>
        </w:tc>
        <w:tc>
          <w:tcPr>
            <w:tcW w:w="3051" w:type="dxa"/>
            <w:vAlign w:val="center"/>
          </w:tcPr>
          <w:p w14:paraId="3DC9F658" w14:textId="77777777" w:rsidR="00F62DB9" w:rsidRPr="00330432" w:rsidRDefault="00F62DB9" w:rsidP="00AC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769B5EA" w14:textId="77777777" w:rsidR="00650D5B" w:rsidRPr="006C7AD3" w:rsidRDefault="00650D5B" w:rsidP="006C7AD3">
      <w:pPr>
        <w:pStyle w:val="aa"/>
        <w:ind w:leftChars="0" w:left="36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250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C5B82" w:rsidRPr="00330432" w14:paraId="739D6B5D" w14:textId="77777777" w:rsidTr="0008428E">
        <w:trPr>
          <w:trHeight w:val="896"/>
        </w:trPr>
        <w:tc>
          <w:tcPr>
            <w:tcW w:w="9094" w:type="dxa"/>
            <w:vAlign w:val="center"/>
          </w:tcPr>
          <w:p w14:paraId="4BA14C5B" w14:textId="77777777" w:rsidR="00DF4881" w:rsidRDefault="00DF4881" w:rsidP="00DF488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2C89ED" w14:textId="0981AA58" w:rsidR="00AC5B82" w:rsidRDefault="0008428E" w:rsidP="0008428E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資料を</w:t>
            </w:r>
            <w:r w:rsidR="0072566E" w:rsidRPr="005E3F0D">
              <w:rPr>
                <w:rFonts w:ascii="ＭＳ 明朝" w:eastAsia="ＭＳ 明朝" w:hAnsi="ＭＳ 明朝"/>
                <w:sz w:val="24"/>
                <w:szCs w:val="24"/>
              </w:rPr>
              <w:t>ご覧</w:t>
            </w:r>
            <w:r w:rsidR="0072566E" w:rsidRPr="005E3F0D">
              <w:rPr>
                <w:rFonts w:ascii="ＭＳ 明朝" w:eastAsia="ＭＳ 明朝" w:hAnsi="ＭＳ 明朝" w:hint="eastAsia"/>
                <w:sz w:val="24"/>
                <w:szCs w:val="24"/>
              </w:rPr>
              <w:t>のうえ、愛媛大学</w:t>
            </w:r>
            <w:r w:rsidR="00386DA1">
              <w:rPr>
                <w:rFonts w:ascii="ＭＳ 明朝" w:eastAsia="ＭＳ 明朝" w:hAnsi="ＭＳ 明朝" w:hint="eastAsia"/>
                <w:sz w:val="24"/>
                <w:szCs w:val="24"/>
              </w:rPr>
              <w:t>教育学部及び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教育学研究科</w:t>
            </w:r>
            <w:r w:rsidR="0072566E" w:rsidRPr="005E3F0D">
              <w:rPr>
                <w:rFonts w:ascii="ＭＳ 明朝" w:eastAsia="ＭＳ 明朝" w:hAnsi="ＭＳ 明朝" w:hint="eastAsia"/>
                <w:sz w:val="24"/>
                <w:szCs w:val="24"/>
              </w:rPr>
              <w:t>の運営状況や今後の展望に関してご意見をご記入ください</w:t>
            </w:r>
            <w:r w:rsidR="00DF4881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2D74C45A" w14:textId="4809DB3D" w:rsidR="00DF4881" w:rsidRPr="0008428E" w:rsidRDefault="00DF4881" w:rsidP="00DF488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884" w:rsidRPr="00330432" w14:paraId="2ACD5E21" w14:textId="77777777" w:rsidTr="00292AAE">
        <w:trPr>
          <w:trHeight w:val="10488"/>
        </w:trPr>
        <w:tc>
          <w:tcPr>
            <w:tcW w:w="9094" w:type="dxa"/>
          </w:tcPr>
          <w:p w14:paraId="792CB13D" w14:textId="77777777" w:rsidR="00DE35EB" w:rsidRPr="005E3F0D" w:rsidRDefault="003D0884" w:rsidP="005E3F0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E3F0D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3B40DE" w:rsidRPr="005E3F0D">
              <w:rPr>
                <w:rFonts w:ascii="ＭＳ 明朝" w:eastAsia="ＭＳ 明朝" w:hAnsi="ＭＳ 明朝" w:hint="eastAsia"/>
                <w:sz w:val="24"/>
                <w:szCs w:val="24"/>
              </w:rPr>
              <w:t>ご意見等</w:t>
            </w:r>
            <w:r w:rsidRPr="005E3F0D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42986513" w14:textId="77777777" w:rsidR="00DE35EB" w:rsidRPr="005E3F0D" w:rsidRDefault="00DE35EB" w:rsidP="005E3F0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6A63BD" w14:textId="77777777" w:rsidR="003D0884" w:rsidRPr="005E3F0D" w:rsidRDefault="003D0884" w:rsidP="005E3F0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141B1" w14:textId="77777777" w:rsidR="003B40DE" w:rsidRPr="005E3F0D" w:rsidRDefault="003B40DE" w:rsidP="005E3F0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C22334" w14:textId="77777777" w:rsidR="003D0884" w:rsidRPr="005E3F0D" w:rsidRDefault="003D0884" w:rsidP="005E3F0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A0E278" w14:textId="77777777" w:rsidR="00782136" w:rsidRDefault="00782136" w:rsidP="0072566E">
      <w:pPr>
        <w:jc w:val="left"/>
        <w:rPr>
          <w:rFonts w:ascii="ＭＳ 明朝" w:eastAsia="ＭＳ 明朝" w:hAnsi="ＭＳ 明朝"/>
          <w:szCs w:val="21"/>
        </w:rPr>
      </w:pPr>
    </w:p>
    <w:sectPr w:rsidR="00782136" w:rsidSect="005E3F0D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54" w:footer="737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9132" w14:textId="77777777" w:rsidR="007D6D0A" w:rsidRDefault="007D6D0A" w:rsidP="00330432">
      <w:r>
        <w:separator/>
      </w:r>
    </w:p>
  </w:endnote>
  <w:endnote w:type="continuationSeparator" w:id="0">
    <w:p w14:paraId="3CD334BF" w14:textId="77777777" w:rsidR="007D6D0A" w:rsidRDefault="007D6D0A" w:rsidP="0033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486D" w14:textId="77777777" w:rsidR="00A10D84" w:rsidRPr="00A10D84" w:rsidRDefault="00A10D84" w:rsidP="00A10D84">
    <w:pPr>
      <w:jc w:val="right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C900" w14:textId="77777777" w:rsidR="007D6D0A" w:rsidRDefault="007D6D0A" w:rsidP="00330432">
      <w:r>
        <w:separator/>
      </w:r>
    </w:p>
  </w:footnote>
  <w:footnote w:type="continuationSeparator" w:id="0">
    <w:p w14:paraId="72D504D7" w14:textId="77777777" w:rsidR="007D6D0A" w:rsidRDefault="007D6D0A" w:rsidP="0033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6B9A" w14:textId="77777777" w:rsidR="002920D1" w:rsidRPr="002920D1" w:rsidRDefault="002920D1" w:rsidP="002920D1">
    <w:pPr>
      <w:pStyle w:val="a6"/>
      <w:jc w:val="right"/>
      <w:rPr>
        <w:rFonts w:ascii="ＭＳ Ｐゴシック" w:eastAsia="ＭＳ Ｐゴシック" w:hAnsi="ＭＳ Ｐ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3527" w14:textId="70A11ECC" w:rsidR="002920D1" w:rsidRPr="005C7C21" w:rsidRDefault="002920D1" w:rsidP="005C7C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2968"/>
    <w:multiLevelType w:val="hybridMultilevel"/>
    <w:tmpl w:val="43407BB6"/>
    <w:lvl w:ilvl="0" w:tplc="D2549AE2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5230931"/>
    <w:multiLevelType w:val="hybridMultilevel"/>
    <w:tmpl w:val="0ADE4124"/>
    <w:lvl w:ilvl="0" w:tplc="E440F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2"/>
    <w:rsid w:val="0008428E"/>
    <w:rsid w:val="000B26C8"/>
    <w:rsid w:val="001F6A9A"/>
    <w:rsid w:val="00206F0B"/>
    <w:rsid w:val="00241253"/>
    <w:rsid w:val="002761DB"/>
    <w:rsid w:val="002920D1"/>
    <w:rsid w:val="00292AAE"/>
    <w:rsid w:val="002937EE"/>
    <w:rsid w:val="003244A2"/>
    <w:rsid w:val="00330432"/>
    <w:rsid w:val="0034723E"/>
    <w:rsid w:val="00382399"/>
    <w:rsid w:val="00386DA1"/>
    <w:rsid w:val="00395AE1"/>
    <w:rsid w:val="0039672C"/>
    <w:rsid w:val="003B40DE"/>
    <w:rsid w:val="003D0884"/>
    <w:rsid w:val="003D789D"/>
    <w:rsid w:val="00480B2A"/>
    <w:rsid w:val="004F0DA8"/>
    <w:rsid w:val="00535DE4"/>
    <w:rsid w:val="005C7C21"/>
    <w:rsid w:val="005E3F0D"/>
    <w:rsid w:val="005F079E"/>
    <w:rsid w:val="00650805"/>
    <w:rsid w:val="00650D5B"/>
    <w:rsid w:val="006771D4"/>
    <w:rsid w:val="00680346"/>
    <w:rsid w:val="006C1E99"/>
    <w:rsid w:val="006C7AD3"/>
    <w:rsid w:val="006F4D0A"/>
    <w:rsid w:val="0072566E"/>
    <w:rsid w:val="0073289A"/>
    <w:rsid w:val="00752405"/>
    <w:rsid w:val="00782136"/>
    <w:rsid w:val="007D6D0A"/>
    <w:rsid w:val="00854C36"/>
    <w:rsid w:val="00912A0E"/>
    <w:rsid w:val="00923BFD"/>
    <w:rsid w:val="00942562"/>
    <w:rsid w:val="00972DD6"/>
    <w:rsid w:val="009B5A33"/>
    <w:rsid w:val="009C4EB3"/>
    <w:rsid w:val="009D31AA"/>
    <w:rsid w:val="009E23B1"/>
    <w:rsid w:val="00A10D84"/>
    <w:rsid w:val="00AC5B82"/>
    <w:rsid w:val="00AF253C"/>
    <w:rsid w:val="00B25551"/>
    <w:rsid w:val="00B62D0A"/>
    <w:rsid w:val="00B940E5"/>
    <w:rsid w:val="00CA6FD0"/>
    <w:rsid w:val="00CB4738"/>
    <w:rsid w:val="00CC3D37"/>
    <w:rsid w:val="00CE3756"/>
    <w:rsid w:val="00D1056B"/>
    <w:rsid w:val="00D61E3B"/>
    <w:rsid w:val="00D81717"/>
    <w:rsid w:val="00DA1B52"/>
    <w:rsid w:val="00DA3270"/>
    <w:rsid w:val="00DE35EB"/>
    <w:rsid w:val="00DF4881"/>
    <w:rsid w:val="00E50F5D"/>
    <w:rsid w:val="00EC0161"/>
    <w:rsid w:val="00EE155B"/>
    <w:rsid w:val="00EF2B24"/>
    <w:rsid w:val="00EF7C3F"/>
    <w:rsid w:val="00F005DE"/>
    <w:rsid w:val="00F06636"/>
    <w:rsid w:val="00F10EB7"/>
    <w:rsid w:val="00F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05ACB"/>
  <w15:docId w15:val="{21D8821E-7C09-465B-A7F9-4DDE5BA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432"/>
  </w:style>
  <w:style w:type="paragraph" w:styleId="a8">
    <w:name w:val="footer"/>
    <w:basedOn w:val="a"/>
    <w:link w:val="a9"/>
    <w:uiPriority w:val="99"/>
    <w:unhideWhenUsed/>
    <w:rsid w:val="00330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432"/>
  </w:style>
  <w:style w:type="paragraph" w:styleId="aa">
    <w:name w:val="List Paragraph"/>
    <w:basedOn w:val="a"/>
    <w:uiPriority w:val="34"/>
    <w:qFormat/>
    <w:rsid w:val="006C7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BB7A-1259-4AA0-A5F3-E0653A0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3</cp:revision>
  <cp:lastPrinted>2022-02-25T01:18:00Z</cp:lastPrinted>
  <dcterms:created xsi:type="dcterms:W3CDTF">2022-03-09T10:16:00Z</dcterms:created>
  <dcterms:modified xsi:type="dcterms:W3CDTF">2022-03-09T10:21:00Z</dcterms:modified>
</cp:coreProperties>
</file>